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10F2D" w14:textId="77777777" w:rsidR="00C24B48" w:rsidRPr="00680218" w:rsidRDefault="00C24B48" w:rsidP="00C24B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218">
        <w:rPr>
          <w:rFonts w:ascii="Times New Roman" w:hAnsi="Times New Roman" w:cs="Times New Roman"/>
          <w:b/>
          <w:bCs/>
          <w:sz w:val="24"/>
          <w:szCs w:val="24"/>
        </w:rPr>
        <w:t>Оферта на заключение Соглашения о применении</w:t>
      </w:r>
    </w:p>
    <w:p w14:paraId="2D34825C" w14:textId="06928B9F" w:rsidR="00C24B48" w:rsidRPr="00680218" w:rsidRDefault="00C24B48" w:rsidP="00C24B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218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электронного документооборота </w:t>
      </w:r>
    </w:p>
    <w:p w14:paraId="7F764EF6" w14:textId="77777777" w:rsidR="00C24B48" w:rsidRDefault="00C24B48" w:rsidP="00C24B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FE8234" w14:textId="0690445A" w:rsidR="00C24B48" w:rsidRPr="00680218" w:rsidRDefault="00C24B48" w:rsidP="006802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80218">
        <w:rPr>
          <w:rFonts w:ascii="Times New Roman" w:hAnsi="Times New Roman" w:cs="Times New Roman"/>
          <w:b/>
          <w:bCs/>
        </w:rPr>
        <w:t>ООО «</w:t>
      </w:r>
      <w:r w:rsidR="00680218" w:rsidRPr="00680218">
        <w:rPr>
          <w:rFonts w:ascii="Times New Roman" w:hAnsi="Times New Roman" w:cs="Times New Roman"/>
          <w:b/>
          <w:bCs/>
        </w:rPr>
        <w:t>Фора телеком</w:t>
      </w:r>
      <w:r w:rsidRPr="00680218">
        <w:rPr>
          <w:rFonts w:ascii="Times New Roman" w:hAnsi="Times New Roman" w:cs="Times New Roman"/>
          <w:b/>
          <w:bCs/>
        </w:rPr>
        <w:t>»</w:t>
      </w:r>
      <w:r w:rsidRPr="00680218">
        <w:rPr>
          <w:rFonts w:ascii="Times New Roman" w:hAnsi="Times New Roman" w:cs="Times New Roman"/>
        </w:rPr>
        <w:t xml:space="preserve"> (ОГРН 1097746527130; ИНН 7734619573; 117420, Москва г, Наметкина, д 12А, этаж 25. Оф 2507/1), именуемое в дальнейшем «Сторона-1», в соответствии со ст.435 Гражданского кодекса РФ предлагает, путем размещения настоящей Оферты в сети Интернет по адресу </w:t>
      </w:r>
      <w:hyperlink r:id="rId8" w:history="1">
        <w:r w:rsidR="00705F9F" w:rsidRPr="00680218">
          <w:rPr>
            <w:rStyle w:val="a4"/>
            <w:rFonts w:ascii="Times New Roman" w:hAnsi="Times New Roman" w:cs="Times New Roman"/>
          </w:rPr>
          <w:t>http://foratelecom.ru/</w:t>
        </w:r>
      </w:hyperlink>
      <w:r w:rsidR="00705F9F" w:rsidRPr="00680218">
        <w:rPr>
          <w:rFonts w:ascii="Times New Roman" w:hAnsi="Times New Roman" w:cs="Times New Roman"/>
          <w:color w:val="FF0000"/>
        </w:rPr>
        <w:t xml:space="preserve"> </w:t>
      </w:r>
      <w:r w:rsidRPr="00680218">
        <w:rPr>
          <w:rFonts w:ascii="Times New Roman" w:hAnsi="Times New Roman" w:cs="Times New Roman"/>
        </w:rPr>
        <w:t>юридическим лицам и индивидуальным предпринимателям имеющим намерение осуществлять электронный обмен документами по телекоммуникационным каналам связи и являющиеся абонентами операторов ЭДО (далее «Сторона-2»), в целях и в связи с исполнением своих обязательств по Договорам, заключенным между Сторонами, либо которые будут заключены в будущем (далее – Договор/Договоры), заключить Соглашение о применении электронного документооборота на указанных в настоящей Оферте условиях (Далее — Соглашение).</w:t>
      </w:r>
    </w:p>
    <w:p w14:paraId="47E47796" w14:textId="77777777" w:rsidR="00C24B48" w:rsidRPr="00680218" w:rsidRDefault="00C24B48" w:rsidP="006802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80218">
        <w:rPr>
          <w:rFonts w:ascii="Times New Roman" w:hAnsi="Times New Roman" w:cs="Times New Roman"/>
        </w:rPr>
        <w:t xml:space="preserve">В соответствии с пунктом 2 статьи 437 Гражданского Кодекса Российской Федерации данный документ является публичной Офертой. </w:t>
      </w:r>
    </w:p>
    <w:p w14:paraId="6E561836" w14:textId="77777777" w:rsidR="00C24B48" w:rsidRPr="00680218" w:rsidRDefault="00C24B48" w:rsidP="006802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80218">
        <w:rPr>
          <w:rFonts w:ascii="Times New Roman" w:hAnsi="Times New Roman" w:cs="Times New Roman"/>
        </w:rPr>
        <w:t xml:space="preserve">Настоящая Оферта заключается путем акцепта Соглашения, содержащего все существенные условия, без подписания Сторонами. Настоящее Соглашение имеет юридическую силу в соответствии со ст.434 Гражданского кодекса Российской Федерации. </w:t>
      </w:r>
    </w:p>
    <w:p w14:paraId="29A0C8C2" w14:textId="7E1D73DC" w:rsidR="00680218" w:rsidRDefault="00C24B48" w:rsidP="006802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80218">
        <w:rPr>
          <w:rFonts w:ascii="Times New Roman" w:hAnsi="Times New Roman" w:cs="Times New Roman"/>
        </w:rPr>
        <w:t xml:space="preserve">В соответствии со статьей 438 Гражданского Кодекса Российской Федерации, безусловным акцептом условий настоящей Оферты Стороной-2 считается совершение совокупности следующих последовательных действий: </w:t>
      </w:r>
    </w:p>
    <w:p w14:paraId="1FA8958A" w14:textId="77777777" w:rsidR="00680218" w:rsidRDefault="00680218" w:rsidP="006802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24B48" w:rsidRPr="00680218">
        <w:rPr>
          <w:rFonts w:ascii="Times New Roman" w:hAnsi="Times New Roman" w:cs="Times New Roman"/>
        </w:rPr>
        <w:t xml:space="preserve">) отправка Стороной-1 в адрес Стороны-2 приглашения, содержащего ссылку на адрес размещения настоящего Соглашения (далее – Приглашение), через оператора ЭДО, либо подтверждение Стороной-2 полученного от Стороны-1 Приглашения, отправленного через оператора ЭДО в адрес Стороны-2. </w:t>
      </w:r>
    </w:p>
    <w:p w14:paraId="4F2FE8BA" w14:textId="7D4D75AE" w:rsidR="00C24B48" w:rsidRPr="00680218" w:rsidRDefault="00C24B48" w:rsidP="006802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80218">
        <w:rPr>
          <w:rFonts w:ascii="Times New Roman" w:hAnsi="Times New Roman" w:cs="Times New Roman"/>
        </w:rPr>
        <w:t xml:space="preserve">2) последующее совершение Стороной-2 действий по направлению в адрес Стороны-1 через сервис ЭДО первого подписанного от имени Стороны-2 юридически значимого первичного учетного документа бухгалтерского и (или) налогового учета и/или гражданского-правового договора, включая приложения, бланк-заказы, акты о начале оказания услуг, дополнительные соглашения во исполнение гражданского правового договора. </w:t>
      </w:r>
    </w:p>
    <w:p w14:paraId="77A45B94" w14:textId="77777777" w:rsidR="00C24B48" w:rsidRPr="00680218" w:rsidRDefault="00C24B48" w:rsidP="006802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80218">
        <w:rPr>
          <w:rFonts w:ascii="Times New Roman" w:hAnsi="Times New Roman" w:cs="Times New Roman"/>
        </w:rPr>
        <w:t xml:space="preserve">Совершение Стороной-2 вышеуказанных действий рассматриваются как полное и безусловное согласие с условиями настоящей Оферты, означает заключение Стороны-1 со Стороной-2 Соглашения о применении электронного документооборота. </w:t>
      </w:r>
    </w:p>
    <w:p w14:paraId="5B662D53" w14:textId="77777777" w:rsidR="00C24B48" w:rsidRPr="00680218" w:rsidRDefault="00C24B48" w:rsidP="006802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80218">
        <w:rPr>
          <w:rFonts w:ascii="Times New Roman" w:hAnsi="Times New Roman" w:cs="Times New Roman"/>
        </w:rPr>
        <w:t xml:space="preserve">До момента акцепта Оферты Стороне-2 надлежит ознакомиться с настоящей Офертой. В случае несогласия с условиями Оферты в целом или в части Стороне-2 необходимо воздержаться от ее принятия. </w:t>
      </w:r>
    </w:p>
    <w:p w14:paraId="1E85092E" w14:textId="169C4951" w:rsidR="00CA6360" w:rsidRPr="00680218" w:rsidRDefault="00C24B48" w:rsidP="006802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80218">
        <w:rPr>
          <w:rFonts w:ascii="Times New Roman" w:hAnsi="Times New Roman" w:cs="Times New Roman"/>
        </w:rPr>
        <w:t>Принимая условия настоящей оферты, путем совершения вышеуказанных юридически значимых действий Сторона-2 безусловно подтверждает использование сервиса ЭДО надлежащим образом уполномоченными представителями Стороны-2, действующими от имени и с одобрения Стороны-2 из обстановки (ч. 1 ст. 182 ГК РФ), в целях принятия Приглашения на условиях настоящей Оферты, последующий действий по подписанию всех юридически-значимых документов, оговоренных п. 2.6. настоящей Оферты, от имени Стороны-2, направления ответных сообщений о принятии условий настоящей Оферты и всех иных последующих действий в целях взаимодействия Сторон на условиях настоящей Оферты, иных гражданско</w:t>
      </w:r>
      <w:r w:rsidR="00705F9F" w:rsidRPr="00680218">
        <w:rPr>
          <w:rFonts w:ascii="Times New Roman" w:hAnsi="Times New Roman" w:cs="Times New Roman"/>
        </w:rPr>
        <w:t>-</w:t>
      </w:r>
      <w:r w:rsidRPr="00680218">
        <w:rPr>
          <w:rFonts w:ascii="Times New Roman" w:hAnsi="Times New Roman" w:cs="Times New Roman"/>
        </w:rPr>
        <w:t xml:space="preserve">правовых сделок Сторон 1. </w:t>
      </w:r>
    </w:p>
    <w:p w14:paraId="009672B7" w14:textId="00CA9BAC" w:rsidR="00CA6360" w:rsidRPr="00CA6360" w:rsidRDefault="00C24B48" w:rsidP="00CA636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360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</w:t>
      </w:r>
    </w:p>
    <w:p w14:paraId="2B7FFB46" w14:textId="77777777" w:rsidR="00CA6360" w:rsidRPr="00680218" w:rsidRDefault="00C24B48" w:rsidP="006802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80218">
        <w:rPr>
          <w:rFonts w:ascii="Times New Roman" w:hAnsi="Times New Roman" w:cs="Times New Roman"/>
          <w:b/>
          <w:bCs/>
        </w:rPr>
        <w:t>Электронный документооборот (ЭДО)</w:t>
      </w:r>
      <w:r w:rsidRPr="00680218">
        <w:rPr>
          <w:rFonts w:ascii="Times New Roman" w:hAnsi="Times New Roman" w:cs="Times New Roman"/>
        </w:rPr>
        <w:t xml:space="preserve"> – процесс обмена между Сторонами документами, составленными в электронном виде в системе специального программного обеспечения и подписанные усиленной квалифицированной электронной подписью.</w:t>
      </w:r>
    </w:p>
    <w:p w14:paraId="527D7448" w14:textId="77777777" w:rsidR="00CA6360" w:rsidRPr="00680218" w:rsidRDefault="00C24B48" w:rsidP="006802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80218">
        <w:rPr>
          <w:rFonts w:ascii="Times New Roman" w:hAnsi="Times New Roman" w:cs="Times New Roman"/>
          <w:b/>
          <w:bCs/>
        </w:rPr>
        <w:t>Усиленная квалифицированная электронная подпись (УКЭП/КЭП)</w:t>
      </w:r>
      <w:r w:rsidRPr="00680218">
        <w:rPr>
          <w:rFonts w:ascii="Times New Roman" w:hAnsi="Times New Roman" w:cs="Times New Roman"/>
        </w:rPr>
        <w:t xml:space="preserve"> – 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лицом, ключ проверки электронной подписи указан в квалифицированном сертификате, для создания и проверки электронной подписи используются средства </w:t>
      </w:r>
      <w:r w:rsidRPr="00680218">
        <w:rPr>
          <w:rFonts w:ascii="Times New Roman" w:hAnsi="Times New Roman" w:cs="Times New Roman"/>
        </w:rPr>
        <w:lastRenderedPageBreak/>
        <w:t xml:space="preserve">электронной подписи, имеющие подтверждение соответствия требованиям, установленным в соответствии с настоящим Федеральным законом от 06.04.2011 № 63-ФЗ «Об электронной подписи». </w:t>
      </w:r>
    </w:p>
    <w:p w14:paraId="63D1B6CC" w14:textId="77777777" w:rsidR="00CA6360" w:rsidRPr="00680218" w:rsidRDefault="00C24B48" w:rsidP="006802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80218">
        <w:rPr>
          <w:rFonts w:ascii="Times New Roman" w:hAnsi="Times New Roman" w:cs="Times New Roman"/>
          <w:b/>
          <w:bCs/>
        </w:rPr>
        <w:t>Электронный документ (ЭД)</w:t>
      </w:r>
      <w:r w:rsidRPr="00680218">
        <w:rPr>
          <w:rFonts w:ascii="Times New Roman" w:hAnsi="Times New Roman" w:cs="Times New Roman"/>
        </w:rPr>
        <w:t xml:space="preserve"> – документ, в котором информация представлена в </w:t>
      </w:r>
      <w:proofErr w:type="spellStart"/>
      <w:r w:rsidRPr="00680218">
        <w:rPr>
          <w:rFonts w:ascii="Times New Roman" w:hAnsi="Times New Roman" w:cs="Times New Roman"/>
        </w:rPr>
        <w:t>электронно</w:t>
      </w:r>
      <w:proofErr w:type="spellEnd"/>
      <w:r w:rsidRPr="00680218">
        <w:rPr>
          <w:rFonts w:ascii="Times New Roman" w:hAnsi="Times New Roman" w:cs="Times New Roman"/>
        </w:rPr>
        <w:t xml:space="preserve"> - цифровой форме. Электронный документ может быть формализованным, т.е. с регламентированным набором полей и реквизитов, и неформализованным. </w:t>
      </w:r>
    </w:p>
    <w:p w14:paraId="6DFAE61A" w14:textId="77777777" w:rsidR="00CA6360" w:rsidRPr="00680218" w:rsidRDefault="00C24B48" w:rsidP="006802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80218">
        <w:rPr>
          <w:rFonts w:ascii="Times New Roman" w:hAnsi="Times New Roman" w:cs="Times New Roman"/>
          <w:b/>
          <w:bCs/>
        </w:rPr>
        <w:t>Сертификат ключа проверки электронной подписи</w:t>
      </w:r>
      <w:r w:rsidRPr="00680218">
        <w:rPr>
          <w:rFonts w:ascii="Times New Roman" w:hAnsi="Times New Roman" w:cs="Times New Roman"/>
        </w:rPr>
        <w:t xml:space="preserve"> – электронный документ или документ на бумажном носителе, выданные удостоверяющим центром либо доверенным лицом удостоверяющего центра 2 и подтверждающие принадлежность ключа проверки электронной подписи владельцу сертификата ключа проверки электронной подписи. </w:t>
      </w:r>
    </w:p>
    <w:p w14:paraId="22BA318D" w14:textId="77777777" w:rsidR="00CA6360" w:rsidRDefault="00C24B48" w:rsidP="0068021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218">
        <w:rPr>
          <w:rFonts w:ascii="Times New Roman" w:hAnsi="Times New Roman" w:cs="Times New Roman"/>
          <w:b/>
          <w:bCs/>
        </w:rPr>
        <w:t>Оператор ЭДО</w:t>
      </w:r>
      <w:r w:rsidRPr="00680218">
        <w:rPr>
          <w:rFonts w:ascii="Times New Roman" w:hAnsi="Times New Roman" w:cs="Times New Roman"/>
        </w:rPr>
        <w:t xml:space="preserve">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  <w:r w:rsidRPr="00CA6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DC37E" w14:textId="79DFAB3B" w:rsidR="00CA6360" w:rsidRPr="00CA6360" w:rsidRDefault="00C24B48" w:rsidP="0068021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360">
        <w:rPr>
          <w:rFonts w:ascii="Times New Roman" w:hAnsi="Times New Roman" w:cs="Times New Roman"/>
          <w:b/>
          <w:bCs/>
          <w:sz w:val="24"/>
          <w:szCs w:val="24"/>
        </w:rPr>
        <w:t>ОБЩИЕ УСЛОВИЯ СОГЛАШЕНИЯ</w:t>
      </w:r>
    </w:p>
    <w:p w14:paraId="3FF6FF52" w14:textId="28E43708" w:rsidR="00CA6360" w:rsidRPr="00680218" w:rsidRDefault="00C24B48" w:rsidP="00680218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80218">
        <w:rPr>
          <w:rFonts w:ascii="Times New Roman" w:hAnsi="Times New Roman" w:cs="Times New Roman"/>
        </w:rPr>
        <w:t>2.1.</w:t>
      </w:r>
      <w:r w:rsidR="00680218">
        <w:rPr>
          <w:rFonts w:ascii="Times New Roman" w:hAnsi="Times New Roman" w:cs="Times New Roman"/>
        </w:rPr>
        <w:tab/>
      </w:r>
      <w:r w:rsidRPr="00680218">
        <w:rPr>
          <w:rFonts w:ascii="Times New Roman" w:hAnsi="Times New Roman" w:cs="Times New Roman"/>
        </w:rPr>
        <w:t xml:space="preserve">В целях оптимизации документооборота между Сторонами, а также повышения уровня сохранности и защиты передаваемых документов и информации, содержащейся в них, Стороны пришли к соглашению об использовании ЭДО и применении УКЭП при оформлении документов, предусмотренных настоящим Соглашением. </w:t>
      </w:r>
    </w:p>
    <w:p w14:paraId="04534D06" w14:textId="1F7FB6D4" w:rsidR="00CA6360" w:rsidRPr="00680218" w:rsidRDefault="00C24B48" w:rsidP="00680218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80218">
        <w:rPr>
          <w:rFonts w:ascii="Times New Roman" w:hAnsi="Times New Roman" w:cs="Times New Roman"/>
        </w:rPr>
        <w:t>2.2.</w:t>
      </w:r>
      <w:r w:rsidR="00680218">
        <w:rPr>
          <w:rFonts w:ascii="Times New Roman" w:hAnsi="Times New Roman" w:cs="Times New Roman"/>
        </w:rPr>
        <w:tab/>
      </w:r>
      <w:r w:rsidRPr="00680218">
        <w:rPr>
          <w:rFonts w:ascii="Times New Roman" w:hAnsi="Times New Roman" w:cs="Times New Roman"/>
        </w:rPr>
        <w:t xml:space="preserve">Электронный обмен документами осуществляется сторонами в соответствии с Гражданским кодексом РФ, Налоговым кодексом РФ, Федеральным законом от 06.04.2011 № 63-ФЗ «Об электронной подписи», а также нормативно-правовыми актами Министерства финансов РФ и Федеральной налоговой службы РФ. </w:t>
      </w:r>
    </w:p>
    <w:p w14:paraId="4C9159BF" w14:textId="6367A9AF" w:rsidR="00CA6360" w:rsidRPr="00680218" w:rsidRDefault="00C24B48" w:rsidP="00680218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80218">
        <w:rPr>
          <w:rFonts w:ascii="Times New Roman" w:hAnsi="Times New Roman" w:cs="Times New Roman"/>
        </w:rPr>
        <w:t>2.3.</w:t>
      </w:r>
      <w:r w:rsidR="00680218">
        <w:rPr>
          <w:rFonts w:ascii="Times New Roman" w:hAnsi="Times New Roman" w:cs="Times New Roman"/>
        </w:rPr>
        <w:tab/>
      </w:r>
      <w:r w:rsidRPr="00680218">
        <w:rPr>
          <w:rFonts w:ascii="Times New Roman" w:hAnsi="Times New Roman" w:cs="Times New Roman"/>
        </w:rPr>
        <w:t xml:space="preserve">В отношении Стороны-1 сервис ЭДО по настоящему Соглашению обеспечивается оператором ЭДО АО «ПФ «СКБ Контур». </w:t>
      </w:r>
    </w:p>
    <w:p w14:paraId="774FF16A" w14:textId="736873B0" w:rsidR="00CA6360" w:rsidRPr="00680218" w:rsidRDefault="00C24B48" w:rsidP="00680218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80218">
        <w:rPr>
          <w:rFonts w:ascii="Times New Roman" w:hAnsi="Times New Roman" w:cs="Times New Roman"/>
        </w:rPr>
        <w:t>2.4.</w:t>
      </w:r>
      <w:r w:rsidR="00680218">
        <w:rPr>
          <w:rFonts w:ascii="Times New Roman" w:hAnsi="Times New Roman" w:cs="Times New Roman"/>
        </w:rPr>
        <w:tab/>
      </w:r>
      <w:r w:rsidRPr="00680218">
        <w:rPr>
          <w:rFonts w:ascii="Times New Roman" w:hAnsi="Times New Roman" w:cs="Times New Roman"/>
        </w:rPr>
        <w:t xml:space="preserve">В отношении Стороны-2 сервис ЭДО по настоящему Соглашению может обеспечиваться любым оператором электронного документооборота при одновременном соблюдении следующих условий: </w:t>
      </w:r>
    </w:p>
    <w:p w14:paraId="46A412D7" w14:textId="77777777" w:rsidR="00680218" w:rsidRDefault="00C24B48" w:rsidP="006F30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80218">
        <w:rPr>
          <w:rFonts w:ascii="Times New Roman" w:hAnsi="Times New Roman" w:cs="Times New Roman"/>
        </w:rPr>
        <w:t xml:space="preserve">• оператор Стороны-2 имеет необходимые аккредитацию/лицензии для осуществления данного вида деятельности в соответствии с законодательством Российской Федерации; </w:t>
      </w:r>
    </w:p>
    <w:p w14:paraId="5D3F7BDC" w14:textId="570DC74F" w:rsidR="00CA6360" w:rsidRPr="00680218" w:rsidRDefault="00C24B48" w:rsidP="006F30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80218">
        <w:rPr>
          <w:rFonts w:ascii="Times New Roman" w:hAnsi="Times New Roman" w:cs="Times New Roman"/>
        </w:rPr>
        <w:t xml:space="preserve">• наличие у операторов Стороны-1 и Стороны-2 совместимых технических средств и возможностей для приема и передачи документов в электронной форме с использованием соответствующих форматов; </w:t>
      </w:r>
    </w:p>
    <w:p w14:paraId="2355D52D" w14:textId="6783FB3A" w:rsidR="00CA6360" w:rsidRPr="00680218" w:rsidRDefault="00C24B48" w:rsidP="006F30EB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80218">
        <w:rPr>
          <w:rFonts w:ascii="Times New Roman" w:hAnsi="Times New Roman" w:cs="Times New Roman"/>
        </w:rPr>
        <w:t>2.5.</w:t>
      </w:r>
      <w:r w:rsidR="00680218">
        <w:rPr>
          <w:rFonts w:ascii="Times New Roman" w:hAnsi="Times New Roman" w:cs="Times New Roman"/>
        </w:rPr>
        <w:tab/>
      </w:r>
      <w:r w:rsidRPr="00680218">
        <w:rPr>
          <w:rFonts w:ascii="Times New Roman" w:hAnsi="Times New Roman" w:cs="Times New Roman"/>
        </w:rPr>
        <w:t xml:space="preserve">Используемые программные и аппаратные средства, виды предоставляемых услуг, порядок и условия подключения, а также организация работы с сервисом ЭДО устанавливаются каждым оператором электронного документооборота в соответствующей документации, которая предоставляется при заключении отдельного Договора на использование сервиса ЭДО с оператором электронного документооборота. </w:t>
      </w:r>
    </w:p>
    <w:p w14:paraId="5D2BC8DD" w14:textId="312F7DC2" w:rsidR="00CA6360" w:rsidRPr="00680218" w:rsidRDefault="00C24B48" w:rsidP="006F30EB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80218">
        <w:rPr>
          <w:rFonts w:ascii="Times New Roman" w:hAnsi="Times New Roman" w:cs="Times New Roman"/>
        </w:rPr>
        <w:t>2.6.</w:t>
      </w:r>
      <w:r w:rsidR="00680218">
        <w:rPr>
          <w:rFonts w:ascii="Times New Roman" w:hAnsi="Times New Roman" w:cs="Times New Roman"/>
        </w:rPr>
        <w:tab/>
      </w:r>
      <w:r w:rsidRPr="00680218">
        <w:rPr>
          <w:rFonts w:ascii="Times New Roman" w:hAnsi="Times New Roman" w:cs="Times New Roman"/>
        </w:rPr>
        <w:t xml:space="preserve">В рамках настоящего Соглашения между Сторонами осуществляется электронный обмен юридически значимыми первичными учетными документами бухгалтерского и (или) налогового учета, по установленным нормативными актами формам и форматам (далее — формализованные документы), а также документами в свободной форме и форматах, согласованных Сторонами (далее — неформализованные документы): </w:t>
      </w:r>
    </w:p>
    <w:p w14:paraId="4AAF9991" w14:textId="77777777" w:rsidR="00680218" w:rsidRDefault="00C24B48" w:rsidP="006F30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80218">
        <w:rPr>
          <w:rFonts w:ascii="Times New Roman" w:hAnsi="Times New Roman" w:cs="Times New Roman"/>
        </w:rPr>
        <w:t xml:space="preserve">• соглашение об электронном документообороте; </w:t>
      </w:r>
    </w:p>
    <w:p w14:paraId="2DBF3E97" w14:textId="4633C23E" w:rsidR="00CA6360" w:rsidRPr="00680218" w:rsidRDefault="00C24B48" w:rsidP="006F30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80218">
        <w:rPr>
          <w:rFonts w:ascii="Times New Roman" w:hAnsi="Times New Roman" w:cs="Times New Roman"/>
        </w:rPr>
        <w:t xml:space="preserve">• договоры, приложения, дополнительные соглашения; </w:t>
      </w:r>
    </w:p>
    <w:p w14:paraId="14E16EB5" w14:textId="77777777" w:rsidR="00CA6360" w:rsidRPr="00680218" w:rsidRDefault="00C24B48" w:rsidP="006F30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80218">
        <w:rPr>
          <w:rFonts w:ascii="Times New Roman" w:hAnsi="Times New Roman" w:cs="Times New Roman"/>
        </w:rPr>
        <w:t>• иные соглашения между Сторонами;</w:t>
      </w:r>
    </w:p>
    <w:p w14:paraId="2E82DA04" w14:textId="77777777" w:rsidR="00CA6360" w:rsidRPr="00680218" w:rsidRDefault="00C24B48" w:rsidP="006F30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80218">
        <w:rPr>
          <w:rFonts w:ascii="Times New Roman" w:hAnsi="Times New Roman" w:cs="Times New Roman"/>
        </w:rPr>
        <w:t xml:space="preserve">• универсальный передаточный документ; универсальный корректировочный документ; </w:t>
      </w:r>
    </w:p>
    <w:p w14:paraId="30F5FFDD" w14:textId="77777777" w:rsidR="00CA6360" w:rsidRPr="00680218" w:rsidRDefault="00C24B48" w:rsidP="006F30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80218">
        <w:rPr>
          <w:rFonts w:ascii="Times New Roman" w:hAnsi="Times New Roman" w:cs="Times New Roman"/>
        </w:rPr>
        <w:t xml:space="preserve">• акт оказанных услуг, в том числе в виде неформализованного документа; счет-фактура; </w:t>
      </w:r>
    </w:p>
    <w:p w14:paraId="1A3F8BDB" w14:textId="77777777" w:rsidR="00CA6360" w:rsidRPr="00680218" w:rsidRDefault="00C24B48" w:rsidP="006F30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80218">
        <w:rPr>
          <w:rFonts w:ascii="Times New Roman" w:hAnsi="Times New Roman" w:cs="Times New Roman"/>
        </w:rPr>
        <w:lastRenderedPageBreak/>
        <w:t xml:space="preserve">• корректировочный счет-фактура; исправительный счет-фактура; </w:t>
      </w:r>
    </w:p>
    <w:p w14:paraId="77FDD1BF" w14:textId="77777777" w:rsidR="00CA6360" w:rsidRPr="00680218" w:rsidRDefault="00C24B48" w:rsidP="006F30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80218">
        <w:rPr>
          <w:rFonts w:ascii="Times New Roman" w:hAnsi="Times New Roman" w:cs="Times New Roman"/>
        </w:rPr>
        <w:t>• заказ-наряд;</w:t>
      </w:r>
    </w:p>
    <w:p w14:paraId="33A4E88E" w14:textId="77777777" w:rsidR="00CA6360" w:rsidRPr="00680218" w:rsidRDefault="00C24B48" w:rsidP="006F30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80218">
        <w:rPr>
          <w:rFonts w:ascii="Times New Roman" w:hAnsi="Times New Roman" w:cs="Times New Roman"/>
        </w:rPr>
        <w:t xml:space="preserve">• акт сверки взаимных расчетов; </w:t>
      </w:r>
    </w:p>
    <w:p w14:paraId="69B59D14" w14:textId="77777777" w:rsidR="00CA6360" w:rsidRPr="00680218" w:rsidRDefault="00C24B48" w:rsidP="006F30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80218">
        <w:rPr>
          <w:rFonts w:ascii="Times New Roman" w:hAnsi="Times New Roman" w:cs="Times New Roman"/>
        </w:rPr>
        <w:t xml:space="preserve">• акт зачета взаимных требований; </w:t>
      </w:r>
    </w:p>
    <w:p w14:paraId="0704B860" w14:textId="77777777" w:rsidR="00CA6360" w:rsidRPr="00680218" w:rsidRDefault="00C24B48" w:rsidP="006F30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80218">
        <w:rPr>
          <w:rFonts w:ascii="Times New Roman" w:hAnsi="Times New Roman" w:cs="Times New Roman"/>
        </w:rPr>
        <w:t xml:space="preserve">• счет на оплату; </w:t>
      </w:r>
    </w:p>
    <w:p w14:paraId="3D4960D2" w14:textId="05F850D3" w:rsidR="00CA6360" w:rsidRPr="00680218" w:rsidRDefault="00C24B48" w:rsidP="006F30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80218">
        <w:rPr>
          <w:rFonts w:ascii="Times New Roman" w:hAnsi="Times New Roman" w:cs="Times New Roman"/>
        </w:rPr>
        <w:t>• письма, жалобы, претензии, уведомления и другие документы, которые Стороны сочтут необходимым.</w:t>
      </w:r>
    </w:p>
    <w:p w14:paraId="76A646BF" w14:textId="77777777" w:rsidR="00CA6360" w:rsidRPr="00680218" w:rsidRDefault="00C24B48" w:rsidP="006F30EB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80218">
        <w:rPr>
          <w:rFonts w:ascii="Times New Roman" w:hAnsi="Times New Roman" w:cs="Times New Roman"/>
        </w:rPr>
        <w:t xml:space="preserve">Формат электронных Документов должен соответствовать требованиям и рекомендациям, установленным действующим законодательством Российской Федерации, в том числе требованиям, установленным Министерством финансов Российской Федерации и Федеральной налоговой службой Российской Федерации. </w:t>
      </w:r>
    </w:p>
    <w:p w14:paraId="4A1A36FC" w14:textId="5FD732B4" w:rsidR="00CA6360" w:rsidRPr="00BF2C56" w:rsidRDefault="00C24B48" w:rsidP="006F30EB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BF2C56">
        <w:rPr>
          <w:rFonts w:ascii="Times New Roman" w:hAnsi="Times New Roman" w:cs="Times New Roman"/>
        </w:rPr>
        <w:t xml:space="preserve">Сторона-1 оставляет за собой право вносить изменения как в текст настоящей Оферты, так и в документы, указанные в пункте 2.6 настоящей Оферты. В случае внесения Стороной-1 изменений, такие изменения вступают в силу с момента размещения измененного текста Оферты и/или соответствующего документа в сети «Интернет» по адресу: </w:t>
      </w:r>
      <w:hyperlink r:id="rId9" w:history="1">
        <w:r w:rsidR="00B82D4C" w:rsidRPr="00B82D4C">
          <w:rPr>
            <w:rStyle w:val="a4"/>
            <w:rFonts w:ascii="Times New Roman" w:hAnsi="Times New Roman" w:cs="Times New Roman"/>
          </w:rPr>
          <w:t>http://www.foratelecom.ru/files/oferta.docx</w:t>
        </w:r>
      </w:hyperlink>
      <w:r w:rsidR="00705F9F" w:rsidRPr="00423936">
        <w:rPr>
          <w:rStyle w:val="a4"/>
          <w:rFonts w:ascii="Times New Roman" w:hAnsi="Times New Roman" w:cs="Times New Roman"/>
        </w:rPr>
        <w:t>.</w:t>
      </w:r>
    </w:p>
    <w:p w14:paraId="2E73CC9C" w14:textId="77777777" w:rsidR="009563F4" w:rsidRPr="00680218" w:rsidRDefault="009563F4" w:rsidP="009563F4">
      <w:pPr>
        <w:pStyle w:val="a3"/>
        <w:tabs>
          <w:tab w:val="left" w:pos="709"/>
        </w:tabs>
        <w:spacing w:line="240" w:lineRule="auto"/>
        <w:ind w:left="708"/>
        <w:jc w:val="both"/>
        <w:rPr>
          <w:rFonts w:ascii="Times New Roman" w:hAnsi="Times New Roman" w:cs="Times New Roman"/>
        </w:rPr>
      </w:pPr>
    </w:p>
    <w:p w14:paraId="21ABDF80" w14:textId="6F4D3730" w:rsidR="00CA6360" w:rsidRPr="00CA6360" w:rsidRDefault="00C24B48" w:rsidP="0068021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360">
        <w:rPr>
          <w:rFonts w:ascii="Times New Roman" w:hAnsi="Times New Roman" w:cs="Times New Roman"/>
          <w:b/>
          <w:bCs/>
          <w:sz w:val="24"/>
          <w:szCs w:val="24"/>
        </w:rPr>
        <w:t>ПОРЯДОК ОБМЕНА ЭЛЕКТРОННЫМИ ДОКУМЕНТАМИ</w:t>
      </w:r>
    </w:p>
    <w:p w14:paraId="7834284A" w14:textId="0E46D8A9" w:rsidR="00CA6360" w:rsidRPr="006F30EB" w:rsidRDefault="00C24B48" w:rsidP="006F30E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F30EB">
        <w:rPr>
          <w:rFonts w:ascii="Times New Roman" w:hAnsi="Times New Roman" w:cs="Times New Roman"/>
        </w:rPr>
        <w:t>3.1.</w:t>
      </w:r>
      <w:r w:rsidR="006F30EB">
        <w:rPr>
          <w:rFonts w:ascii="Times New Roman" w:hAnsi="Times New Roman" w:cs="Times New Roman"/>
        </w:rPr>
        <w:tab/>
      </w:r>
      <w:r w:rsidRPr="006F30EB">
        <w:rPr>
          <w:rFonts w:ascii="Times New Roman" w:hAnsi="Times New Roman" w:cs="Times New Roman"/>
        </w:rPr>
        <w:t xml:space="preserve">Электронный обмен документами, указанными в п. 2.6 настоящего Соглашения, производится в порядке и в соответствии со следующими условиями: </w:t>
      </w:r>
    </w:p>
    <w:p w14:paraId="40DB3EFC" w14:textId="0793EB25" w:rsidR="00CA6360" w:rsidRPr="006F30EB" w:rsidRDefault="00C24B48" w:rsidP="006F30E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F30EB">
        <w:rPr>
          <w:rFonts w:ascii="Times New Roman" w:hAnsi="Times New Roman" w:cs="Times New Roman"/>
        </w:rPr>
        <w:t>•</w:t>
      </w:r>
      <w:r w:rsidR="006F30EB">
        <w:rPr>
          <w:rFonts w:ascii="Times New Roman" w:hAnsi="Times New Roman" w:cs="Times New Roman"/>
        </w:rPr>
        <w:tab/>
      </w:r>
      <w:r w:rsidRPr="006F30EB">
        <w:rPr>
          <w:rFonts w:ascii="Times New Roman" w:hAnsi="Times New Roman" w:cs="Times New Roman"/>
        </w:rPr>
        <w:t xml:space="preserve">При подписании документов Стороны используют УКЭП, предусмотренную Федеральным законом от 06.04.2011 N 63-ФЗ «Об электронной подписи» (со всеми изменениями и дополнениями), соответствующую иным требованиям законодательства РФ. </w:t>
      </w:r>
    </w:p>
    <w:p w14:paraId="085D99AB" w14:textId="36D77AFD" w:rsidR="00CA6360" w:rsidRPr="006F30EB" w:rsidRDefault="00C24B48" w:rsidP="006F30E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F30EB">
        <w:rPr>
          <w:rFonts w:ascii="Times New Roman" w:hAnsi="Times New Roman" w:cs="Times New Roman"/>
        </w:rPr>
        <w:t>•</w:t>
      </w:r>
      <w:r w:rsidR="006F30EB">
        <w:rPr>
          <w:rFonts w:ascii="Times New Roman" w:hAnsi="Times New Roman" w:cs="Times New Roman"/>
        </w:rPr>
        <w:tab/>
      </w:r>
      <w:r w:rsidRPr="006F30EB">
        <w:rPr>
          <w:rFonts w:ascii="Times New Roman" w:hAnsi="Times New Roman" w:cs="Times New Roman"/>
        </w:rPr>
        <w:t xml:space="preserve">Стороны самостоятельно осуществляют действия по выпуску, обновлению, отзыву сертификата ключа проверки электронной подписи. Выдача, замена, уничтожение ключей шифрования и ключей сертификата ключа проверки электронной подписи, а также предоставление сертификата ключа 3 проверки электронной подписи осуществляются только аккредитованным удостоверяющим центром, включенным в список, публикуемый на официальном сайте Министерства связи и массовых коммуникаций РФ. </w:t>
      </w:r>
    </w:p>
    <w:p w14:paraId="1D2080D2" w14:textId="2FE71742" w:rsidR="00CA6360" w:rsidRPr="006F30EB" w:rsidRDefault="00C24B48" w:rsidP="006F30E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F30EB">
        <w:rPr>
          <w:rFonts w:ascii="Times New Roman" w:hAnsi="Times New Roman" w:cs="Times New Roman"/>
        </w:rPr>
        <w:t>•</w:t>
      </w:r>
      <w:r w:rsidR="006F30EB">
        <w:rPr>
          <w:rFonts w:ascii="Times New Roman" w:hAnsi="Times New Roman" w:cs="Times New Roman"/>
        </w:rPr>
        <w:tab/>
      </w:r>
      <w:r w:rsidRPr="006F30EB">
        <w:rPr>
          <w:rFonts w:ascii="Times New Roman" w:hAnsi="Times New Roman" w:cs="Times New Roman"/>
        </w:rPr>
        <w:t xml:space="preserve">Направленные и полученные Сторонами в соответствии с условиями, определенными настоящим Соглашением, электронные документы, подписанные УКЭП уполномоченных лиц Сторон, признаются равнозначными документам на бумажном носителе, подписанным собственноручной подписью и заверенным оттиском печати (при необходимости), соответствуют письменной форме документов и порождают права и обязанности Сторон при выполнении взаимных обязательств Сторон, кроме случаев, если федеральными законами или принимаемыми в соответствии с ними нормативными правовыми актами, либо соглашением Сторон установлено требование о необходимости составления документа исключительно на бумажном носителе. Такие документы принимаются Сторонами к учету в качестве первичных бухгалтерских учетных документов, а также налоговых документов и (или) регистров, используются в качестве доказательств в судебных разбирательствах, предоставляются в государственные органы по запросам последних, и используются в прочих отношениях Сторон. </w:t>
      </w:r>
    </w:p>
    <w:p w14:paraId="6562CC5C" w14:textId="34087A2D" w:rsidR="00CA6360" w:rsidRPr="006F30EB" w:rsidRDefault="00C24B48" w:rsidP="006F30E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F30EB">
        <w:rPr>
          <w:rFonts w:ascii="Times New Roman" w:hAnsi="Times New Roman" w:cs="Times New Roman"/>
        </w:rPr>
        <w:t>•</w:t>
      </w:r>
      <w:r w:rsidR="006F30EB">
        <w:rPr>
          <w:rFonts w:ascii="Times New Roman" w:hAnsi="Times New Roman" w:cs="Times New Roman"/>
        </w:rPr>
        <w:tab/>
      </w:r>
      <w:r w:rsidRPr="006F30EB">
        <w:rPr>
          <w:rFonts w:ascii="Times New Roman" w:hAnsi="Times New Roman" w:cs="Times New Roman"/>
        </w:rPr>
        <w:t xml:space="preserve">Каждая Сторона обязуется за 30 (Тридцать) календарных дней уведомить другую Сторону при намерении сменить уполномоченного Оператора ЭДО и/или подключить новых уполномоченных операторов. </w:t>
      </w:r>
    </w:p>
    <w:p w14:paraId="291B4862" w14:textId="7B5F71E9" w:rsidR="00CA6360" w:rsidRPr="006F30EB" w:rsidRDefault="00C24B48" w:rsidP="006F30E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F30EB">
        <w:rPr>
          <w:rFonts w:ascii="Times New Roman" w:hAnsi="Times New Roman" w:cs="Times New Roman"/>
        </w:rPr>
        <w:t>•</w:t>
      </w:r>
      <w:r w:rsidR="006F30EB">
        <w:rPr>
          <w:rFonts w:ascii="Times New Roman" w:hAnsi="Times New Roman" w:cs="Times New Roman"/>
        </w:rPr>
        <w:tab/>
      </w:r>
      <w:r w:rsidRPr="006F30EB">
        <w:rPr>
          <w:rFonts w:ascii="Times New Roman" w:hAnsi="Times New Roman" w:cs="Times New Roman"/>
        </w:rPr>
        <w:t xml:space="preserve">Каждая из Сторон обязана подписывать электронные документы УКЭП уполномоченного лица Стороны, в такие же сроки, которые установлены Договором для подписания аналогичного документа в бумажном виде либо в иные сроки, дополнительно согласованные Сторонами. </w:t>
      </w:r>
    </w:p>
    <w:p w14:paraId="68B5AC2E" w14:textId="39834A9D" w:rsidR="00CA6360" w:rsidRPr="006F30EB" w:rsidRDefault="00C24B48" w:rsidP="006F30E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F30EB">
        <w:rPr>
          <w:rFonts w:ascii="Times New Roman" w:hAnsi="Times New Roman" w:cs="Times New Roman"/>
        </w:rPr>
        <w:t>•</w:t>
      </w:r>
      <w:r w:rsidR="006F30EB">
        <w:rPr>
          <w:rFonts w:ascii="Times New Roman" w:hAnsi="Times New Roman" w:cs="Times New Roman"/>
        </w:rPr>
        <w:tab/>
      </w:r>
      <w:r w:rsidRPr="006F30EB">
        <w:rPr>
          <w:rFonts w:ascii="Times New Roman" w:hAnsi="Times New Roman" w:cs="Times New Roman"/>
        </w:rPr>
        <w:t xml:space="preserve">При подписании документов, каждая Сторона обязана предоставить заверенную надлежащим образом копию доверенности на лицо, уполномоченное такой Стороной подписывать документы, на бумажном носителе либо доверенность в виде электронного документа, подписанного УКЭП единоличного исполнительного органа. </w:t>
      </w:r>
    </w:p>
    <w:p w14:paraId="0C164566" w14:textId="29D7F77D" w:rsidR="00CA6360" w:rsidRPr="006F30EB" w:rsidRDefault="00C24B48" w:rsidP="006F30E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F30EB">
        <w:rPr>
          <w:rFonts w:ascii="Times New Roman" w:hAnsi="Times New Roman" w:cs="Times New Roman"/>
        </w:rPr>
        <w:lastRenderedPageBreak/>
        <w:t>•</w:t>
      </w:r>
      <w:r w:rsidR="006F30EB">
        <w:rPr>
          <w:rFonts w:ascii="Times New Roman" w:hAnsi="Times New Roman" w:cs="Times New Roman"/>
        </w:rPr>
        <w:tab/>
      </w:r>
      <w:r w:rsidRPr="006F30EB">
        <w:rPr>
          <w:rFonts w:ascii="Times New Roman" w:hAnsi="Times New Roman" w:cs="Times New Roman"/>
        </w:rPr>
        <w:t xml:space="preserve">В случае отзыва доверенности, либо иных случаев утраты или изменения объёма прав лица, обладающего правом подписи документов по Соглашению, соответствующая Сторона должна в тот же день известить об этом другую Сторону в порядке, предусмотренном Договором, в противном случае такая Сторона не вправе в дальнейшем ссылаться на подписание документов не уполномоченным лицом. </w:t>
      </w:r>
    </w:p>
    <w:p w14:paraId="057A0813" w14:textId="36FBE291" w:rsidR="00CA6360" w:rsidRPr="006F30EB" w:rsidRDefault="00C24B48" w:rsidP="006F30E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F30EB">
        <w:rPr>
          <w:rFonts w:ascii="Times New Roman" w:hAnsi="Times New Roman" w:cs="Times New Roman"/>
        </w:rPr>
        <w:t>•</w:t>
      </w:r>
      <w:r w:rsidR="006F30EB">
        <w:rPr>
          <w:rFonts w:ascii="Times New Roman" w:hAnsi="Times New Roman" w:cs="Times New Roman"/>
        </w:rPr>
        <w:tab/>
      </w:r>
      <w:r w:rsidRPr="006F30EB">
        <w:rPr>
          <w:rFonts w:ascii="Times New Roman" w:hAnsi="Times New Roman" w:cs="Times New Roman"/>
        </w:rPr>
        <w:t xml:space="preserve">Моментом (датой и временем) направления документа является момент его поступления Оператору направившей его Стороны и является началом исчисления установленных Договором сроков для совершения соответствующих ответных действий другой Стороной. Документ, поступивший Оператору получающей Стороны, считается полученным этой Стороной и лишает ее возможности ссылаться на неполучение документа. • Сторона, получившая документ, проводит мероприятия для проверки данного документа, достоверности УКЭП лица, подписавшего документ, и (при необходимости) акцептует его посредством подписания с помощью УКЭП. </w:t>
      </w:r>
    </w:p>
    <w:p w14:paraId="194A758B" w14:textId="55D9EB8F" w:rsidR="00CA6360" w:rsidRPr="006F30EB" w:rsidRDefault="00C24B48" w:rsidP="006F30E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F30EB">
        <w:rPr>
          <w:rFonts w:ascii="Times New Roman" w:hAnsi="Times New Roman" w:cs="Times New Roman"/>
        </w:rPr>
        <w:t>•</w:t>
      </w:r>
      <w:r w:rsidR="006F30EB">
        <w:rPr>
          <w:rFonts w:ascii="Times New Roman" w:hAnsi="Times New Roman" w:cs="Times New Roman"/>
        </w:rPr>
        <w:tab/>
      </w:r>
      <w:r w:rsidRPr="006F30EB">
        <w:rPr>
          <w:rFonts w:ascii="Times New Roman" w:hAnsi="Times New Roman" w:cs="Times New Roman"/>
        </w:rPr>
        <w:t xml:space="preserve">В случае несогласия с содержанием документа, его формой или полнотой, Сторона, получившая документ, отклоняет этот документ в установленные сроки с сопроводительным объяснением. </w:t>
      </w:r>
    </w:p>
    <w:p w14:paraId="13C77603" w14:textId="2DE0D820" w:rsidR="00CA6360" w:rsidRPr="006F30EB" w:rsidRDefault="00C24B48" w:rsidP="006F30E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F30EB">
        <w:rPr>
          <w:rFonts w:ascii="Times New Roman" w:hAnsi="Times New Roman" w:cs="Times New Roman"/>
        </w:rPr>
        <w:t>•</w:t>
      </w:r>
      <w:r w:rsidR="006F30EB">
        <w:rPr>
          <w:rFonts w:ascii="Times New Roman" w:hAnsi="Times New Roman" w:cs="Times New Roman"/>
        </w:rPr>
        <w:tab/>
      </w:r>
      <w:r w:rsidRPr="006F30EB">
        <w:rPr>
          <w:rFonts w:ascii="Times New Roman" w:hAnsi="Times New Roman" w:cs="Times New Roman"/>
        </w:rPr>
        <w:t xml:space="preserve">В случае изменения и/или прекращения действия сертификата УКЭП, доверенностей и иных документов, имеющих значение для обеспечения возможности передачи и/или получения документов в соответствии с условиями настоящего Соглашения, соответствующая Сторона обязана незамедлительно письменно уведомить другую Сторону о таких изменениях. </w:t>
      </w:r>
    </w:p>
    <w:p w14:paraId="3A49322E" w14:textId="37B1A1D3" w:rsidR="00CA6360" w:rsidRPr="006F30EB" w:rsidRDefault="00C24B48" w:rsidP="006F30E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F30EB">
        <w:rPr>
          <w:rFonts w:ascii="Times New Roman" w:hAnsi="Times New Roman" w:cs="Times New Roman"/>
        </w:rPr>
        <w:t>•</w:t>
      </w:r>
      <w:r w:rsidR="006F30EB">
        <w:rPr>
          <w:rFonts w:ascii="Times New Roman" w:hAnsi="Times New Roman" w:cs="Times New Roman"/>
        </w:rPr>
        <w:tab/>
      </w:r>
      <w:r w:rsidRPr="006F30EB">
        <w:rPr>
          <w:rFonts w:ascii="Times New Roman" w:hAnsi="Times New Roman" w:cs="Times New Roman"/>
        </w:rPr>
        <w:t xml:space="preserve">Стороны обязаны информировать друг друга о невозможности обмена документами, подписанными УКЭП,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подписью. </w:t>
      </w:r>
    </w:p>
    <w:p w14:paraId="78D072D1" w14:textId="562F1CA3" w:rsidR="00CA6360" w:rsidRPr="006F30EB" w:rsidRDefault="00C24B48" w:rsidP="006F30E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F30EB">
        <w:rPr>
          <w:rFonts w:ascii="Times New Roman" w:hAnsi="Times New Roman" w:cs="Times New Roman"/>
        </w:rPr>
        <w:t>3.2.</w:t>
      </w:r>
      <w:r w:rsidR="006F30EB">
        <w:rPr>
          <w:rFonts w:ascii="Times New Roman" w:hAnsi="Times New Roman" w:cs="Times New Roman"/>
        </w:rPr>
        <w:tab/>
      </w:r>
      <w:r w:rsidRPr="006F30EB">
        <w:rPr>
          <w:rFonts w:ascii="Times New Roman" w:hAnsi="Times New Roman" w:cs="Times New Roman"/>
        </w:rPr>
        <w:t xml:space="preserve">Стороны установили, что автоматическое электронное подтверждение доставки электронного документа, сформированное системой Оператора электронного документооборота, а также предоставленный Оператором электронного документооборота документ (справка) о прохождении электронного документа, содержащий сведения о его получении адресатом, считается законным, имеющим юридическую силу и означает, что другая Сторона получила указанный электронный документ. Все ссылки на неполучение или получение Электронного документа в искаженном виде считаются ничтожными, если ссылающейся на это Стороной не будет предоставлен документ от Оператора электронного документооборота, подтверждающий отсутствие спорного документа у Оператора электронного документооборота или неполучение документа Стороной, ссылающейся на вышеуказанные обстоятельства. </w:t>
      </w:r>
    </w:p>
    <w:p w14:paraId="5B5EF8D7" w14:textId="0BDC60D7" w:rsidR="00CA6360" w:rsidRPr="006F30EB" w:rsidRDefault="00C24B48" w:rsidP="006F30E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F30EB">
        <w:rPr>
          <w:rFonts w:ascii="Times New Roman" w:hAnsi="Times New Roman" w:cs="Times New Roman"/>
        </w:rPr>
        <w:t>3.3.</w:t>
      </w:r>
      <w:r w:rsidR="006F30EB">
        <w:rPr>
          <w:rFonts w:ascii="Times New Roman" w:hAnsi="Times New Roman" w:cs="Times New Roman"/>
        </w:rPr>
        <w:tab/>
      </w:r>
      <w:r w:rsidRPr="006F30EB">
        <w:rPr>
          <w:rFonts w:ascii="Times New Roman" w:hAnsi="Times New Roman" w:cs="Times New Roman"/>
        </w:rPr>
        <w:t xml:space="preserve">Стороны обязаны обеспечить конфиденциальность ключей электронных подписей. Сторона, которой стало известно о нарушении конфиденциальности ключа электронной подписи, обязана уведомить другую Сторону о данном факте в срок, не превышающий 1 (один) рабочий день с момента обнаружения возникновения обстоятельств и отказаться от использования данной подписи. </w:t>
      </w:r>
    </w:p>
    <w:p w14:paraId="170D1D67" w14:textId="493DB94A" w:rsidR="00CA6360" w:rsidRPr="006F30EB" w:rsidRDefault="00C24B48" w:rsidP="006F30E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F30EB">
        <w:rPr>
          <w:rFonts w:ascii="Times New Roman" w:hAnsi="Times New Roman" w:cs="Times New Roman"/>
        </w:rPr>
        <w:t>3.4.</w:t>
      </w:r>
      <w:r w:rsidR="006F30EB">
        <w:rPr>
          <w:rFonts w:ascii="Times New Roman" w:hAnsi="Times New Roman" w:cs="Times New Roman"/>
        </w:rPr>
        <w:tab/>
      </w:r>
      <w:r w:rsidRPr="006F30EB">
        <w:rPr>
          <w:rFonts w:ascii="Times New Roman" w:hAnsi="Times New Roman" w:cs="Times New Roman"/>
        </w:rPr>
        <w:t xml:space="preserve">Стороны обязуются обеспечивать самостоятельно и за свой счёт наличие и поддержание в рабочем состоянии оборудования и программ, проводить сервисное обслуживание, необходимое для бесперебойной передачи, получения, регистрации и хранения документов по системе ЭДО. </w:t>
      </w:r>
    </w:p>
    <w:p w14:paraId="0FC0187B" w14:textId="1CFB7F8F" w:rsidR="00CA6360" w:rsidRPr="006F30EB" w:rsidRDefault="00C24B48" w:rsidP="006F30E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F30EB">
        <w:rPr>
          <w:rFonts w:ascii="Times New Roman" w:hAnsi="Times New Roman" w:cs="Times New Roman"/>
        </w:rPr>
        <w:t>3.5.</w:t>
      </w:r>
      <w:r w:rsidR="006F30EB">
        <w:rPr>
          <w:rFonts w:ascii="Times New Roman" w:hAnsi="Times New Roman" w:cs="Times New Roman"/>
        </w:rPr>
        <w:tab/>
      </w:r>
      <w:r w:rsidRPr="006F30EB">
        <w:rPr>
          <w:rFonts w:ascii="Times New Roman" w:hAnsi="Times New Roman" w:cs="Times New Roman"/>
        </w:rPr>
        <w:t xml:space="preserve">Все расходы, связанные с эксплуатацией и использованием системы ЭДО с применением УКЭП, каждая из сторон осуществляет самостоятельно. </w:t>
      </w:r>
    </w:p>
    <w:p w14:paraId="08B5B6EF" w14:textId="394C1C9F" w:rsidR="00F1221D" w:rsidRPr="006F30EB" w:rsidRDefault="00C24B48" w:rsidP="006F30E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F30EB">
        <w:rPr>
          <w:rFonts w:ascii="Times New Roman" w:hAnsi="Times New Roman" w:cs="Times New Roman"/>
        </w:rPr>
        <w:t>3.6.</w:t>
      </w:r>
      <w:r w:rsidR="006F30EB">
        <w:rPr>
          <w:rFonts w:ascii="Times New Roman" w:hAnsi="Times New Roman" w:cs="Times New Roman"/>
        </w:rPr>
        <w:tab/>
      </w:r>
      <w:r w:rsidRPr="006F30EB">
        <w:rPr>
          <w:rFonts w:ascii="Times New Roman" w:hAnsi="Times New Roman" w:cs="Times New Roman"/>
        </w:rPr>
        <w:t xml:space="preserve">Каждая Сторона несет риск любых неблагоприятных последствий, включая риск ответственности по настоящему Соглашению или по законодательству РФ, в случае если она не предотвратит использование относящихся к ней упомянутых в настоящем Соглашении электронных средств связи и информационных систем неуполномоченными лицами или не обеспечит работу относящихся к ней упомянутых в настоящем Соглашении электронных средств связи и информационных систем. </w:t>
      </w:r>
    </w:p>
    <w:p w14:paraId="75B68886" w14:textId="5582C479" w:rsidR="00F1221D" w:rsidRPr="00F1221D" w:rsidRDefault="00C24B48" w:rsidP="0068021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21D">
        <w:rPr>
          <w:rFonts w:ascii="Times New Roman" w:hAnsi="Times New Roman" w:cs="Times New Roman"/>
          <w:b/>
          <w:bCs/>
          <w:sz w:val="24"/>
          <w:szCs w:val="24"/>
        </w:rPr>
        <w:t>СПОРЫ И РАЗНОГЛАСИЯ</w:t>
      </w:r>
    </w:p>
    <w:p w14:paraId="2E74D6A2" w14:textId="33B1BF40" w:rsidR="00F1221D" w:rsidRPr="006F30EB" w:rsidRDefault="00C24B48" w:rsidP="006F30E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F30EB">
        <w:rPr>
          <w:rFonts w:ascii="Times New Roman" w:hAnsi="Times New Roman" w:cs="Times New Roman"/>
        </w:rPr>
        <w:t>4.1.</w:t>
      </w:r>
      <w:r w:rsidR="006F30EB">
        <w:rPr>
          <w:rFonts w:ascii="Times New Roman" w:hAnsi="Times New Roman" w:cs="Times New Roman"/>
        </w:rPr>
        <w:tab/>
      </w:r>
      <w:r w:rsidRPr="006F30EB">
        <w:rPr>
          <w:rFonts w:ascii="Times New Roman" w:hAnsi="Times New Roman" w:cs="Times New Roman"/>
        </w:rPr>
        <w:t xml:space="preserve">При возникновении разногласий и споров в связи с электронным документооборотом между Сторонами, в том числе с целью установления фактов отправки, получения и подписания электронных документов, для проверки и подтверждения подлинности электронной подписи, Стороны вправе провести </w:t>
      </w:r>
      <w:r w:rsidRPr="006F30EB">
        <w:rPr>
          <w:rFonts w:ascii="Times New Roman" w:hAnsi="Times New Roman" w:cs="Times New Roman"/>
        </w:rPr>
        <w:lastRenderedPageBreak/>
        <w:t xml:space="preserve">техническую экспертизу. Для проведения технической экспертизы Стороны обязуются привлекать Операторов, которые осуществляли электронный документооборот по спорным документам. Споры, по которым не достигнуто соглашение Сторон после проведения технической экспертизы, разрешаются в судебном порядке. </w:t>
      </w:r>
    </w:p>
    <w:p w14:paraId="60DE954E" w14:textId="2D4829E3" w:rsidR="00F1221D" w:rsidRPr="006F30EB" w:rsidRDefault="00C24B48" w:rsidP="006F30E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F30EB">
        <w:rPr>
          <w:rFonts w:ascii="Times New Roman" w:hAnsi="Times New Roman" w:cs="Times New Roman"/>
        </w:rPr>
        <w:t>4.2.</w:t>
      </w:r>
      <w:r w:rsidR="006F30EB">
        <w:rPr>
          <w:rFonts w:ascii="Times New Roman" w:hAnsi="Times New Roman" w:cs="Times New Roman"/>
        </w:rPr>
        <w:tab/>
      </w:r>
      <w:r w:rsidRPr="006F30EB">
        <w:rPr>
          <w:rFonts w:ascii="Times New Roman" w:hAnsi="Times New Roman" w:cs="Times New Roman"/>
        </w:rPr>
        <w:t>Вопросы, не урегулированные настоящим Соглашением, подлежат разрешению в соответствии с законодательством РФ. В случае невозможности разрешения споров между Сторонами путем переговоров, они должны решаться в Арбитражном суде г. Москвы.</w:t>
      </w:r>
    </w:p>
    <w:p w14:paraId="3FD5B1ED" w14:textId="5B67D45A" w:rsidR="00F1221D" w:rsidRPr="006F30EB" w:rsidRDefault="00C24B48" w:rsidP="006F30E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F30EB">
        <w:rPr>
          <w:rFonts w:ascii="Times New Roman" w:hAnsi="Times New Roman" w:cs="Times New Roman"/>
        </w:rPr>
        <w:t>4.3.</w:t>
      </w:r>
      <w:r w:rsidR="006F30EB">
        <w:rPr>
          <w:rFonts w:ascii="Times New Roman" w:hAnsi="Times New Roman" w:cs="Times New Roman"/>
        </w:rPr>
        <w:tab/>
      </w:r>
      <w:r w:rsidRPr="006F30EB">
        <w:rPr>
          <w:rFonts w:ascii="Times New Roman" w:hAnsi="Times New Roman" w:cs="Times New Roman"/>
        </w:rPr>
        <w:t xml:space="preserve">Стороны вправе использовать в качестве доказательств, в том числе при рассмотрении споров в суде, подтверждающие документы и информацию, полученные от Оператора. </w:t>
      </w:r>
    </w:p>
    <w:p w14:paraId="1905E1E2" w14:textId="05251A76" w:rsidR="00F1221D" w:rsidRPr="00680218" w:rsidRDefault="00C24B48" w:rsidP="0068021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21D">
        <w:rPr>
          <w:rFonts w:ascii="Times New Roman" w:hAnsi="Times New Roman" w:cs="Times New Roman"/>
          <w:b/>
          <w:bCs/>
          <w:sz w:val="24"/>
          <w:szCs w:val="24"/>
        </w:rPr>
        <w:t>СРОК ДЕЙСТВИЯ СОГЛАШЕНИЯ И УСЛОВИЯ РАСТОРЖЕНИЯ</w:t>
      </w:r>
    </w:p>
    <w:p w14:paraId="3797ACF4" w14:textId="332C3838" w:rsidR="00F1221D" w:rsidRPr="006F30EB" w:rsidRDefault="00C24B48" w:rsidP="006F30E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F30EB">
        <w:rPr>
          <w:rFonts w:ascii="Times New Roman" w:hAnsi="Times New Roman" w:cs="Times New Roman"/>
        </w:rPr>
        <w:t>5.1.</w:t>
      </w:r>
      <w:r w:rsidR="006F30EB">
        <w:rPr>
          <w:rFonts w:ascii="Times New Roman" w:hAnsi="Times New Roman" w:cs="Times New Roman"/>
        </w:rPr>
        <w:tab/>
      </w:r>
      <w:r w:rsidRPr="006F30EB">
        <w:rPr>
          <w:rFonts w:ascii="Times New Roman" w:hAnsi="Times New Roman" w:cs="Times New Roman"/>
        </w:rPr>
        <w:t xml:space="preserve">Соглашение вступает в силу с момента акцепта Оферты Стороной-2 и действует в течение неопределенного срока. </w:t>
      </w:r>
    </w:p>
    <w:p w14:paraId="47481E31" w14:textId="727F2F4B" w:rsidR="00F1221D" w:rsidRPr="006F30EB" w:rsidRDefault="00C24B48" w:rsidP="006F30E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F30EB">
        <w:rPr>
          <w:rFonts w:ascii="Times New Roman" w:hAnsi="Times New Roman" w:cs="Times New Roman"/>
        </w:rPr>
        <w:t>5.2.</w:t>
      </w:r>
      <w:r w:rsidR="006F30EB">
        <w:rPr>
          <w:rFonts w:ascii="Times New Roman" w:hAnsi="Times New Roman" w:cs="Times New Roman"/>
        </w:rPr>
        <w:tab/>
      </w:r>
      <w:r w:rsidRPr="006F30EB">
        <w:rPr>
          <w:rFonts w:ascii="Times New Roman" w:hAnsi="Times New Roman" w:cs="Times New Roman"/>
        </w:rPr>
        <w:t xml:space="preserve">В случае невозможности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пр.),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 - либо дополнительных соглашений. </w:t>
      </w:r>
    </w:p>
    <w:p w14:paraId="05FFFD5A" w14:textId="65530282" w:rsidR="00F1221D" w:rsidRPr="006F30EB" w:rsidRDefault="00C24B48" w:rsidP="006F30E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F30EB">
        <w:rPr>
          <w:rFonts w:ascii="Times New Roman" w:hAnsi="Times New Roman" w:cs="Times New Roman"/>
        </w:rPr>
        <w:t>5.3.</w:t>
      </w:r>
      <w:r w:rsidR="006F30EB">
        <w:rPr>
          <w:rFonts w:ascii="Times New Roman" w:hAnsi="Times New Roman" w:cs="Times New Roman"/>
        </w:rPr>
        <w:tab/>
      </w:r>
      <w:r w:rsidRPr="006F30EB">
        <w:rPr>
          <w:rFonts w:ascii="Times New Roman" w:hAnsi="Times New Roman" w:cs="Times New Roman"/>
        </w:rPr>
        <w:t xml:space="preserve">В случае отказа любой из Сторон от обмена документами в электронном виде, подписанными УКЭР, такая Сторона обязана известить другую Сторону за 5 (пять) рабочих дней до предполагаемой даты окончания использования ЭДО и расторжения Соглашения. Прекращение использования Сторонами ЭДО не требует подписания сторонами какого-либо дополнительного соглашения. </w:t>
      </w:r>
    </w:p>
    <w:p w14:paraId="4E66542E" w14:textId="67DE4DF6" w:rsidR="00F1221D" w:rsidRPr="00F1221D" w:rsidRDefault="00C24B48" w:rsidP="0068021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21D">
        <w:rPr>
          <w:rFonts w:ascii="Times New Roman" w:hAnsi="Times New Roman" w:cs="Times New Roman"/>
          <w:b/>
          <w:bCs/>
          <w:sz w:val="24"/>
          <w:szCs w:val="24"/>
        </w:rPr>
        <w:t>ПРОЧИЕ УСЛОВИЯ</w:t>
      </w:r>
    </w:p>
    <w:p w14:paraId="2044B483" w14:textId="1C3475C0" w:rsidR="00F1221D" w:rsidRPr="006F30EB" w:rsidRDefault="00C24B48" w:rsidP="006F30E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F30EB">
        <w:rPr>
          <w:rFonts w:ascii="Times New Roman" w:hAnsi="Times New Roman" w:cs="Times New Roman"/>
        </w:rPr>
        <w:t>6.1.</w:t>
      </w:r>
      <w:r w:rsidR="006F30EB">
        <w:rPr>
          <w:rFonts w:ascii="Times New Roman" w:hAnsi="Times New Roman" w:cs="Times New Roman"/>
        </w:rPr>
        <w:tab/>
      </w:r>
      <w:r w:rsidRPr="006F30EB">
        <w:rPr>
          <w:rFonts w:ascii="Times New Roman" w:hAnsi="Times New Roman" w:cs="Times New Roman"/>
        </w:rPr>
        <w:t>Стороны при помощи собственных информационных систем и/или Оператора на основании заключенного договора обязуются обеспечивать хранение электронных документов, подписанных электронной подписью, совместно с сертификатом ключа подписи, применявшимся для формирования электронной подписи электронного документа, в течение срока хранения, установленного законодательством РФ.</w:t>
      </w:r>
    </w:p>
    <w:p w14:paraId="425F88C9" w14:textId="55FD5A07" w:rsidR="00F1221D" w:rsidRPr="006F30EB" w:rsidRDefault="00C24B48" w:rsidP="006F30E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F30EB">
        <w:rPr>
          <w:rFonts w:ascii="Times New Roman" w:hAnsi="Times New Roman" w:cs="Times New Roman"/>
        </w:rPr>
        <w:t>6.2.</w:t>
      </w:r>
      <w:r w:rsidR="006F30EB">
        <w:rPr>
          <w:rFonts w:ascii="Times New Roman" w:hAnsi="Times New Roman" w:cs="Times New Roman"/>
        </w:rPr>
        <w:tab/>
      </w:r>
      <w:r w:rsidRPr="006F30EB">
        <w:rPr>
          <w:rFonts w:ascii="Times New Roman" w:hAnsi="Times New Roman" w:cs="Times New Roman"/>
        </w:rPr>
        <w:t xml:space="preserve">Во всем ином, не предусмотренном настоящим Соглашением, Стороны руководствуются положениями соответствующих Договоров. </w:t>
      </w:r>
    </w:p>
    <w:p w14:paraId="61E63D79" w14:textId="3752FAA0" w:rsidR="006F30EB" w:rsidRPr="006F30EB" w:rsidRDefault="00C24B48" w:rsidP="006F30E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F30EB">
        <w:rPr>
          <w:rFonts w:ascii="Times New Roman" w:hAnsi="Times New Roman" w:cs="Times New Roman"/>
        </w:rPr>
        <w:t>6.3.</w:t>
      </w:r>
      <w:r w:rsidR="006F30EB">
        <w:rPr>
          <w:rFonts w:ascii="Times New Roman" w:hAnsi="Times New Roman" w:cs="Times New Roman"/>
        </w:rPr>
        <w:tab/>
      </w:r>
      <w:r w:rsidRPr="006F30EB">
        <w:rPr>
          <w:rFonts w:ascii="Times New Roman" w:hAnsi="Times New Roman" w:cs="Times New Roman"/>
        </w:rPr>
        <w:t>При наличии разногласий и противоречий между условиями Соглашения и Договора и (или) ранее заключенных дополнительных соглашений к Договору, применению подлежат условия, предусмотренные Соглашением.</w:t>
      </w:r>
    </w:p>
    <w:sectPr w:rsidR="006F30EB" w:rsidRPr="006F30EB" w:rsidSect="00680218">
      <w:footerReference w:type="default" r:id="rId10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E7AC6" w14:textId="77777777" w:rsidR="002A5121" w:rsidRDefault="002A5121" w:rsidP="009B65B3">
      <w:pPr>
        <w:spacing w:after="0" w:line="240" w:lineRule="auto"/>
      </w:pPr>
      <w:r>
        <w:separator/>
      </w:r>
    </w:p>
  </w:endnote>
  <w:endnote w:type="continuationSeparator" w:id="0">
    <w:p w14:paraId="50E1DD07" w14:textId="77777777" w:rsidR="002A5121" w:rsidRDefault="002A5121" w:rsidP="009B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1418837"/>
      <w:docPartObj>
        <w:docPartGallery w:val="Page Numbers (Bottom of Page)"/>
        <w:docPartUnique/>
      </w:docPartObj>
    </w:sdtPr>
    <w:sdtEndPr/>
    <w:sdtContent>
      <w:p w14:paraId="6B420AD5" w14:textId="13338339" w:rsidR="009B65B3" w:rsidRDefault="009B65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FF4249" w14:textId="77777777" w:rsidR="009B65B3" w:rsidRDefault="009B65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E357B" w14:textId="77777777" w:rsidR="002A5121" w:rsidRDefault="002A5121" w:rsidP="009B65B3">
      <w:pPr>
        <w:spacing w:after="0" w:line="240" w:lineRule="auto"/>
      </w:pPr>
      <w:r>
        <w:separator/>
      </w:r>
    </w:p>
  </w:footnote>
  <w:footnote w:type="continuationSeparator" w:id="0">
    <w:p w14:paraId="045AC00C" w14:textId="77777777" w:rsidR="002A5121" w:rsidRDefault="002A5121" w:rsidP="009B6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17299"/>
    <w:multiLevelType w:val="multilevel"/>
    <w:tmpl w:val="AB80F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90865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DE"/>
    <w:rsid w:val="00281C88"/>
    <w:rsid w:val="002A5121"/>
    <w:rsid w:val="00423936"/>
    <w:rsid w:val="004B3AE0"/>
    <w:rsid w:val="00551156"/>
    <w:rsid w:val="00680218"/>
    <w:rsid w:val="006F30EB"/>
    <w:rsid w:val="00705F9F"/>
    <w:rsid w:val="00740C48"/>
    <w:rsid w:val="00910E02"/>
    <w:rsid w:val="009563F4"/>
    <w:rsid w:val="009B65B3"/>
    <w:rsid w:val="009D7D47"/>
    <w:rsid w:val="00B82D4C"/>
    <w:rsid w:val="00BC6E0E"/>
    <w:rsid w:val="00BF2C56"/>
    <w:rsid w:val="00C24B48"/>
    <w:rsid w:val="00CA6360"/>
    <w:rsid w:val="00D06ADE"/>
    <w:rsid w:val="00D35E56"/>
    <w:rsid w:val="00F1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D9A1"/>
  <w15:chartTrackingRefBased/>
  <w15:docId w15:val="{BCF04978-D9AC-4C18-B908-050A9069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3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636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A636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B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65B3"/>
  </w:style>
  <w:style w:type="paragraph" w:styleId="a8">
    <w:name w:val="footer"/>
    <w:basedOn w:val="a"/>
    <w:link w:val="a9"/>
    <w:uiPriority w:val="99"/>
    <w:unhideWhenUsed/>
    <w:rsid w:val="009B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6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ateleco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oratelecom.ru/files/ofert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2EF2D-A8CD-4844-92DB-877E2B44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Балова Кристина Михайловна</dc:creator>
  <cp:keywords/>
  <dc:description/>
  <cp:lastModifiedBy>Евгения Долгова</cp:lastModifiedBy>
  <cp:revision>4</cp:revision>
  <dcterms:created xsi:type="dcterms:W3CDTF">2024-07-18T10:19:00Z</dcterms:created>
  <dcterms:modified xsi:type="dcterms:W3CDTF">2024-07-19T12:32:00Z</dcterms:modified>
</cp:coreProperties>
</file>